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FE5" w:rsidRDefault="000C11CC">
      <w:pPr>
        <w:rPr>
          <w:rFonts w:ascii="HG正楷書体-PRO" w:eastAsia="HG正楷書体-PRO" w:hAnsiTheme="minorEastAsia"/>
          <w:sz w:val="72"/>
          <w:szCs w:val="72"/>
        </w:rPr>
      </w:pPr>
      <w:r>
        <w:rPr>
          <w:rFonts w:ascii="HG正楷書体-PRO" w:eastAsia="HG正楷書体-PRO" w:hAnsiTheme="minorEastAsia" w:hint="eastAsia"/>
          <w:sz w:val="72"/>
          <w:szCs w:val="72"/>
        </w:rPr>
        <w:t xml:space="preserve">龍田川　</w:t>
      </w:r>
      <w:r w:rsidR="002B20D0">
        <w:rPr>
          <w:rFonts w:ascii="HG正楷書体-PRO" w:eastAsia="HG正楷書体-PRO" w:hAnsiTheme="minorEastAsia" w:hint="eastAsia"/>
          <w:sz w:val="72"/>
          <w:szCs w:val="72"/>
        </w:rPr>
        <w:t xml:space="preserve">　　　　　　　　　　　山本　祐司</w:t>
      </w:r>
    </w:p>
    <w:p w:rsidR="002B20D0" w:rsidRDefault="002B20D0">
      <w:pPr>
        <w:rPr>
          <w:rFonts w:ascii="HG正楷書体-PRO" w:eastAsia="HG正楷書体-PRO" w:hAnsiTheme="minorEastAsia"/>
          <w:sz w:val="72"/>
          <w:szCs w:val="72"/>
        </w:rPr>
      </w:pPr>
    </w:p>
    <w:p w:rsidR="004E6705" w:rsidRPr="004E6705" w:rsidRDefault="000B6B94" w:rsidP="004E6705">
      <w:pPr>
        <w:rPr>
          <w:rFonts w:ascii="HG正楷書体-PRO" w:eastAsia="HG正楷書体-PRO" w:hAnsiTheme="minorEastAsia"/>
          <w:sz w:val="40"/>
          <w:szCs w:val="40"/>
        </w:rPr>
      </w:pPr>
      <w:r>
        <w:rPr>
          <w:rFonts w:ascii="HG正楷書体-PRO" w:eastAsia="HG正楷書体-PRO" w:hAnsiTheme="minorEastAsia" w:hint="eastAsia"/>
          <w:sz w:val="40"/>
          <w:szCs w:val="40"/>
        </w:rPr>
        <w:t>【本文】</w:t>
      </w:r>
      <w:r w:rsidR="004E6705" w:rsidRPr="004E6705">
        <w:rPr>
          <w:rFonts w:ascii="HG正楷書体-PRO" w:eastAsia="HG正楷書体-PRO" w:hAnsiTheme="minorEastAsia" w:hint="eastAsia"/>
          <w:sz w:val="40"/>
          <w:szCs w:val="40"/>
        </w:rPr>
        <w:t>千早（ちはや）ぶる　神代（かみよ）もきかず　龍田川</w:t>
      </w:r>
    </w:p>
    <w:p w:rsidR="0043526E" w:rsidRDefault="004E6705">
      <w:pPr>
        <w:rPr>
          <w:rFonts w:ascii="HG正楷書体-PRO" w:eastAsia="HG正楷書体-PRO" w:hAnsi="ＭＳ 明朝" w:cs="ＭＳ 明朝"/>
          <w:sz w:val="40"/>
          <w:szCs w:val="40"/>
        </w:rPr>
      </w:pPr>
      <w:r w:rsidRPr="004E6705">
        <w:rPr>
          <w:rFonts w:ascii="HG正楷書体-PRO" w:eastAsia="HG正楷書体-PRO" w:hAnsiTheme="minorEastAsia" w:hint="eastAsia"/>
          <w:sz w:val="40"/>
          <w:szCs w:val="40"/>
        </w:rPr>
        <w:t>からくれなゐに　水くくるとは</w:t>
      </w:r>
    </w:p>
    <w:p w:rsidR="00D05354" w:rsidRDefault="00D05354">
      <w:pPr>
        <w:rPr>
          <w:rFonts w:ascii="HG正楷書体-PRO" w:eastAsia="HG正楷書体-PRO" w:hAnsi="ＭＳ 明朝" w:cs="ＭＳ 明朝"/>
          <w:sz w:val="40"/>
          <w:szCs w:val="40"/>
        </w:rPr>
      </w:pPr>
    </w:p>
    <w:p w:rsidR="004E6705" w:rsidRPr="004E6705" w:rsidRDefault="00D9345F" w:rsidP="004E6705">
      <w:pPr>
        <w:rPr>
          <w:rFonts w:ascii="HG正楷書体-PRO" w:eastAsia="HG正楷書体-PRO" w:hAnsiTheme="minorEastAsia"/>
          <w:sz w:val="40"/>
          <w:szCs w:val="40"/>
        </w:rPr>
      </w:pPr>
      <w:r>
        <w:rPr>
          <w:rFonts w:ascii="HG正楷書体-PRO" w:eastAsia="HG正楷書体-PRO" w:hAnsiTheme="minorEastAsia" w:hint="eastAsia"/>
          <w:sz w:val="40"/>
          <w:szCs w:val="40"/>
        </w:rPr>
        <w:t>【現代語訳】</w:t>
      </w:r>
      <w:r w:rsidR="004E6705" w:rsidRPr="004E6705">
        <w:rPr>
          <w:rFonts w:ascii="HG正楷書体-PRO" w:eastAsia="HG正楷書体-PRO" w:hAnsiTheme="minorEastAsia" w:hint="eastAsia"/>
          <w:sz w:val="40"/>
          <w:szCs w:val="40"/>
        </w:rPr>
        <w:t>さまざまな不思議なことが起こっていたという神代の昔でさえも、こんなことは聞いたことがない。龍田川が（一面に紅葉が浮いて）紅色に、水をしぼり染めにしているとは。</w:t>
      </w:r>
    </w:p>
    <w:p w:rsidR="004E6705" w:rsidRDefault="004E6705" w:rsidP="00D9345F">
      <w:pPr>
        <w:rPr>
          <w:rFonts w:ascii="HG正楷書体-PRO" w:eastAsia="HG正楷書体-PRO" w:hAnsiTheme="minorEastAsia"/>
          <w:sz w:val="40"/>
          <w:szCs w:val="40"/>
        </w:rPr>
      </w:pPr>
    </w:p>
    <w:p w:rsidR="00D9345F" w:rsidRDefault="00D9345F" w:rsidP="00D9345F">
      <w:pPr>
        <w:rPr>
          <w:rFonts w:ascii="HG正楷書体-PRO" w:eastAsia="HG正楷書体-PRO" w:hAnsiTheme="minorEastAsia"/>
          <w:sz w:val="40"/>
          <w:szCs w:val="40"/>
        </w:rPr>
      </w:pPr>
      <w:r>
        <w:rPr>
          <w:rFonts w:ascii="HG正楷書体-PRO" w:eastAsia="HG正楷書体-PRO" w:hAnsiTheme="minorEastAsia" w:hint="eastAsia"/>
          <w:sz w:val="40"/>
          <w:szCs w:val="40"/>
        </w:rPr>
        <w:t>【コメント】</w:t>
      </w:r>
      <w:bookmarkStart w:id="0" w:name="_GoBack"/>
      <w:bookmarkEnd w:id="0"/>
      <w:r w:rsidR="004E6705">
        <w:rPr>
          <w:rFonts w:ascii="HG正楷書体-PRO" w:eastAsia="HG正楷書体-PRO" w:hAnsiTheme="minorEastAsia" w:hint="eastAsia"/>
          <w:sz w:val="40"/>
          <w:szCs w:val="40"/>
        </w:rPr>
        <w:t>古今和歌集の在原業平の和歌です。在原業平は、伊勢物語の主人公で、知立の「かきつばた」の和歌で有名です。</w:t>
      </w:r>
    </w:p>
    <w:p w:rsidR="004E6705" w:rsidRPr="00D9345F" w:rsidRDefault="004E6705" w:rsidP="00D9345F">
      <w:pPr>
        <w:rPr>
          <w:rFonts w:ascii="HG正楷書体-PRO" w:eastAsia="HG正楷書体-PRO" w:hAnsiTheme="minorEastAsia"/>
          <w:sz w:val="40"/>
          <w:szCs w:val="40"/>
        </w:rPr>
      </w:pPr>
      <w:r>
        <w:rPr>
          <w:rFonts w:ascii="HG正楷書体-PRO" w:eastAsia="HG正楷書体-PRO" w:hAnsiTheme="minorEastAsia" w:hint="eastAsia"/>
          <w:sz w:val="40"/>
          <w:szCs w:val="40"/>
        </w:rPr>
        <w:t>紅葉に染まる龍田川をイメージして、鮮やかな朱色の紙に書いてみました。</w:t>
      </w:r>
    </w:p>
    <w:sectPr w:rsidR="004E6705" w:rsidRPr="00D9345F" w:rsidSect="002B20D0">
      <w:pgSz w:w="11907" w:h="16840" w:code="9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D0"/>
    <w:rsid w:val="000B6B94"/>
    <w:rsid w:val="000C11CC"/>
    <w:rsid w:val="00225333"/>
    <w:rsid w:val="002B20D0"/>
    <w:rsid w:val="0043526E"/>
    <w:rsid w:val="00480FE5"/>
    <w:rsid w:val="004E6705"/>
    <w:rsid w:val="00D05354"/>
    <w:rsid w:val="00D9345F"/>
    <w:rsid w:val="00E7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7ED937-2916-443B-A508-E9BE6766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platinum</dc:creator>
  <cp:keywords/>
  <dc:description/>
  <cp:lastModifiedBy>platinum</cp:lastModifiedBy>
  <cp:revision>14</cp:revision>
  <dcterms:created xsi:type="dcterms:W3CDTF">2017-10-29T01:11:00Z</dcterms:created>
  <dcterms:modified xsi:type="dcterms:W3CDTF">2017-12-18T08:49:00Z</dcterms:modified>
</cp:coreProperties>
</file>